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92125C" w14:paraId="6C9E6A60" w14:textId="5D88DF90">
      <w:pPr>
        <w:pStyle w:val="Heading1"/>
        <w:ind w:left="-709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1E317E">
        <w:rPr>
          <w:b w:val="0"/>
          <w:bCs/>
        </w:rPr>
        <w:t>59</w:t>
      </w:r>
      <w:r w:rsidR="005E7604">
        <w:rPr>
          <w:b w:val="0"/>
          <w:bCs/>
        </w:rPr>
        <w:t>7</w:t>
      </w:r>
      <w:r w:rsidRPr="002F5A5A" w:rsidR="0011770B">
        <w:rPr>
          <w:b w:val="0"/>
          <w:bCs/>
        </w:rPr>
        <w:t>-21</w:t>
      </w:r>
      <w:r w:rsidRPr="002F5A5A" w:rsidR="00090BAC">
        <w:rPr>
          <w:b w:val="0"/>
          <w:bCs/>
        </w:rPr>
        <w:t>1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92125C" w14:paraId="1463CC0E" w14:textId="0886B7C6">
      <w:pPr>
        <w:pStyle w:val="Heading1"/>
        <w:ind w:left="-709"/>
        <w:jc w:val="right"/>
        <w:rPr>
          <w:b w:val="0"/>
          <w:bCs/>
        </w:rPr>
      </w:pPr>
      <w:r w:rsidRPr="002F5A5A">
        <w:rPr>
          <w:b w:val="0"/>
          <w:bCs/>
        </w:rPr>
        <w:t>86MS005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-01-2025-00</w:t>
      </w:r>
      <w:r w:rsidR="001E317E">
        <w:rPr>
          <w:b w:val="0"/>
          <w:bCs/>
        </w:rPr>
        <w:t>256</w:t>
      </w:r>
      <w:r w:rsidR="005E7604">
        <w:rPr>
          <w:b w:val="0"/>
          <w:bCs/>
        </w:rPr>
        <w:t>3</w:t>
      </w:r>
      <w:r w:rsidRPr="002F5A5A">
        <w:rPr>
          <w:b w:val="0"/>
          <w:bCs/>
        </w:rPr>
        <w:t>-</w:t>
      </w:r>
      <w:r w:rsidR="001E317E">
        <w:rPr>
          <w:b w:val="0"/>
          <w:bCs/>
        </w:rPr>
        <w:t>6</w:t>
      </w:r>
      <w:r w:rsidR="005E7604">
        <w:rPr>
          <w:b w:val="0"/>
          <w:bCs/>
        </w:rPr>
        <w:t>6</w:t>
      </w:r>
      <w:r w:rsidRPr="002F5A5A">
        <w:rPr>
          <w:b w:val="0"/>
          <w:bCs/>
        </w:rPr>
        <w:t xml:space="preserve">      </w:t>
      </w:r>
    </w:p>
    <w:p w:rsidR="00B211E6" w:rsidRPr="002F5A5A" w:rsidP="0092125C" w14:paraId="5397ED35" w14:textId="77777777">
      <w:pPr>
        <w:pStyle w:val="Heading1"/>
        <w:ind w:left="-709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92125C" w14:paraId="0673E5F8" w14:textId="77777777">
      <w:pPr>
        <w:pStyle w:val="Heading1"/>
        <w:ind w:left="-709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92125C" w14:paraId="5939364C" w14:textId="77777777">
      <w:pPr>
        <w:ind w:left="-709" w:firstLine="425"/>
        <w:jc w:val="both"/>
      </w:pPr>
    </w:p>
    <w:p w:rsidR="00B211E6" w:rsidRPr="002F5A5A" w:rsidP="0092125C" w14:paraId="274A1B29" w14:textId="176CBAEF">
      <w:pPr>
        <w:ind w:left="-709" w:firstLine="425"/>
        <w:jc w:val="both"/>
      </w:pPr>
      <w:r>
        <w:t>27 мая</w:t>
      </w:r>
      <w:r w:rsidR="00623A0A">
        <w:t xml:space="preserve">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92125C" w14:paraId="389A391E" w14:textId="2C84B8AB">
      <w:pPr>
        <w:widowControl w:val="0"/>
        <w:ind w:left="-709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>., рассмотрев материалы по делу об административном правонарушении в отношении:</w:t>
      </w:r>
    </w:p>
    <w:p w:rsidR="000C41D4" w:rsidRPr="002F5A5A" w:rsidP="0092125C" w14:paraId="0B3EC84A" w14:textId="509DA316">
      <w:pPr>
        <w:widowControl w:val="0"/>
        <w:tabs>
          <w:tab w:val="left" w:pos="3060"/>
        </w:tabs>
        <w:ind w:left="-709" w:firstLine="425"/>
        <w:jc w:val="both"/>
      </w:pPr>
      <w:r>
        <w:rPr>
          <w:b/>
        </w:rPr>
        <w:t xml:space="preserve">Конкурсного управляющего ООО «СБС» Кравченко Вадима </w:t>
      </w:r>
      <w:r>
        <w:rPr>
          <w:b/>
        </w:rPr>
        <w:t>Викторовича, ..</w:t>
      </w:r>
      <w:r w:rsidR="007F6B0A">
        <w:rPr>
          <w:b/>
        </w:rPr>
        <w:t xml:space="preserve"> </w:t>
      </w:r>
      <w:r w:rsidRPr="002F5A5A" w:rsidR="00090BAC">
        <w:t>года рождения, урожен</w:t>
      </w:r>
      <w:r>
        <w:t>ца</w:t>
      </w:r>
      <w:r w:rsidRPr="002F5A5A" w:rsidR="00090BAC">
        <w:t xml:space="preserve"> </w:t>
      </w:r>
      <w:r>
        <w:t>….</w:t>
      </w:r>
      <w:r w:rsidR="007F6B0A">
        <w:t>, проживающего</w:t>
      </w:r>
      <w:r w:rsidRPr="002F5A5A" w:rsidR="00090BAC">
        <w:t xml:space="preserve"> по адресу: </w:t>
      </w:r>
      <w:r>
        <w:t>…….</w:t>
      </w:r>
    </w:p>
    <w:p w:rsidR="00090BAC" w:rsidRPr="002F5A5A" w:rsidP="0092125C" w14:paraId="3BB6AD43" w14:textId="77777777">
      <w:pPr>
        <w:widowControl w:val="0"/>
        <w:tabs>
          <w:tab w:val="left" w:pos="3060"/>
        </w:tabs>
        <w:ind w:left="-709" w:firstLine="425"/>
        <w:jc w:val="both"/>
        <w:rPr>
          <w:b/>
        </w:rPr>
      </w:pPr>
    </w:p>
    <w:p w:rsidR="00090BAC" w:rsidRPr="002F5A5A" w:rsidP="0092125C" w14:paraId="2932D89A" w14:textId="531AAF50">
      <w:pPr>
        <w:ind w:left="-709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92125C" w14:paraId="651D52D4" w14:textId="2680147F">
      <w:pPr>
        <w:ind w:left="-709" w:firstLine="283"/>
        <w:jc w:val="both"/>
      </w:pPr>
      <w:r>
        <w:t>13</w:t>
      </w:r>
      <w:r w:rsidR="00294F63">
        <w:t>.0</w:t>
      </w:r>
      <w:r>
        <w:t>1</w:t>
      </w:r>
      <w:r w:rsidR="00C036C2">
        <w:t>.202</w:t>
      </w:r>
      <w:r w:rsidR="00294F63">
        <w:t>6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Кравченко В.В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>–</w:t>
      </w:r>
      <w:r w:rsidRPr="002F5A5A" w:rsidR="002F7C82">
        <w:t xml:space="preserve"> </w:t>
      </w:r>
      <w:r>
        <w:t>конкурсным управляющим ООО «СБС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 w:rsidRPr="002F5A5A" w:rsidR="00C07111">
        <w:t>Х</w:t>
      </w:r>
      <w:r w:rsidRPr="002F5A5A" w:rsidR="00215972">
        <w:t>МАО</w:t>
      </w:r>
      <w:r w:rsidRPr="002F5A5A" w:rsidR="00090BAC">
        <w:t xml:space="preserve"> – </w:t>
      </w:r>
      <w:r w:rsidRPr="002F5A5A" w:rsidR="00215972">
        <w:t>Югра</w:t>
      </w:r>
      <w:r w:rsidRPr="002F5A5A" w:rsidR="00090BAC">
        <w:t>,</w:t>
      </w:r>
      <w:r w:rsidRPr="002F5A5A" w:rsidR="00215972">
        <w:t xml:space="preserve"> г. Нижневартовск</w:t>
      </w:r>
      <w:r w:rsidRPr="002F5A5A" w:rsidR="00090BAC">
        <w:t>,</w:t>
      </w:r>
      <w:r w:rsidRPr="002F5A5A" w:rsidR="00215972">
        <w:t xml:space="preserve"> </w:t>
      </w:r>
      <w:r w:rsidR="00A601A7">
        <w:t xml:space="preserve">ул. </w:t>
      </w:r>
      <w:r>
        <w:t>9ПС</w:t>
      </w:r>
      <w:r w:rsidR="007F6B0A">
        <w:t xml:space="preserve">, </w:t>
      </w:r>
      <w:r w:rsidR="00A601A7">
        <w:t>д.</w:t>
      </w:r>
      <w:r>
        <w:t>10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>
        <w:t>Хмелевской Е.В</w:t>
      </w:r>
      <w:r w:rsidRPr="002F5A5A">
        <w:t xml:space="preserve">. (СНИЛС </w:t>
      </w:r>
      <w:r>
        <w:t>070-966-545 91</w:t>
      </w:r>
      <w:r w:rsidRPr="002F5A5A">
        <w:t xml:space="preserve">, с датой </w:t>
      </w:r>
      <w:r>
        <w:t>окончания</w:t>
      </w:r>
      <w:r w:rsidRPr="002F5A5A">
        <w:t xml:space="preserve"> договора ГПХ </w:t>
      </w:r>
      <w:r>
        <w:t>31.12.2025</w:t>
      </w:r>
      <w:r w:rsidRPr="002F5A5A">
        <w:t xml:space="preserve">) по форме ЕФС-1 (раздел 1, подраздел 1.1), предоставив сведения </w:t>
      </w:r>
      <w:r>
        <w:t>15.01.2026</w:t>
      </w:r>
      <w:r w:rsidR="00C63612">
        <w:t xml:space="preserve"> (регистрационный номер обращения ЕФС-1-</w:t>
      </w:r>
      <w:r w:rsidR="00294F63">
        <w:t>126</w:t>
      </w:r>
      <w:r w:rsidR="00C63612">
        <w:t>-</w:t>
      </w:r>
      <w:r>
        <w:t>002286220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были быть предоставлены в СФР не позднее рабоч</w:t>
      </w:r>
      <w:r w:rsidRPr="002F5A5A">
        <w:t xml:space="preserve">его дня, следующего за днем заключения с застрахованным лицом соответствующего договор, а в случае прекращения договора не позднее рабочего дня, следующего за днем его прекращения, то есть  не позднее </w:t>
      </w:r>
      <w:r>
        <w:t>12.01.2026</w:t>
      </w:r>
      <w:r w:rsidRPr="002F5A5A">
        <w:t xml:space="preserve">. </w:t>
      </w:r>
    </w:p>
    <w:p w:rsidR="004B5AE8" w:rsidRPr="0092125C" w:rsidP="0092125C" w14:paraId="30FF742C" w14:textId="11E36F32">
      <w:pPr>
        <w:widowControl w:val="0"/>
        <w:shd w:val="clear" w:color="auto" w:fill="FFFFFF"/>
        <w:autoSpaceDE w:val="0"/>
        <w:ind w:left="-709" w:firstLine="283"/>
        <w:jc w:val="both"/>
        <w:rPr>
          <w:spacing w:val="-3"/>
        </w:rPr>
      </w:pPr>
      <w:r w:rsidRPr="0092125C">
        <w:rPr>
          <w:spacing w:val="-3"/>
        </w:rPr>
        <w:t>На рассмотрение административного материал</w:t>
      </w:r>
      <w:r w:rsidRPr="0092125C">
        <w:rPr>
          <w:spacing w:val="-3"/>
        </w:rPr>
        <w:t xml:space="preserve">а </w:t>
      </w:r>
      <w:r w:rsidRPr="0092125C" w:rsidR="00A96AF3">
        <w:rPr>
          <w:spacing w:val="-3"/>
        </w:rPr>
        <w:t>Кравченко В.В</w:t>
      </w:r>
      <w:r w:rsidRPr="0092125C">
        <w:rPr>
          <w:spacing w:val="-3"/>
        </w:rPr>
        <w:t>. не явилс</w:t>
      </w:r>
      <w:r w:rsidRPr="0092125C" w:rsidR="00A96AF3">
        <w:rPr>
          <w:spacing w:val="-3"/>
        </w:rPr>
        <w:t>я</w:t>
      </w:r>
      <w:r w:rsidRPr="0092125C">
        <w:rPr>
          <w:spacing w:val="-3"/>
        </w:rPr>
        <w:t xml:space="preserve">, о времени и месте рассмотрения дела </w:t>
      </w:r>
      <w:r w:rsidRPr="0092125C" w:rsidR="00294F63">
        <w:rPr>
          <w:spacing w:val="-3"/>
        </w:rPr>
        <w:t>извещалс</w:t>
      </w:r>
      <w:r w:rsidRPr="0092125C" w:rsidR="00A96AF3">
        <w:rPr>
          <w:spacing w:val="-3"/>
        </w:rPr>
        <w:t>я</w:t>
      </w:r>
      <w:r w:rsidRPr="0092125C">
        <w:rPr>
          <w:spacing w:val="-3"/>
        </w:rPr>
        <w:t xml:space="preserve"> надлежащим образом.</w:t>
      </w:r>
      <w:r w:rsidRPr="0092125C">
        <w:t xml:space="preserve"> </w:t>
      </w:r>
    </w:p>
    <w:p w:rsidR="004B5AE8" w:rsidRPr="002F5A5A" w:rsidP="0092125C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92125C" w14:paraId="6CB50550" w14:textId="0CF1B578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- протокол об административном правонарушении № </w:t>
      </w:r>
      <w:r w:rsidR="00294F63">
        <w:t>027</w:t>
      </w:r>
      <w:r w:rsidR="00294F63">
        <w:rPr>
          <w:lang w:val="en-US"/>
        </w:rPr>
        <w:t>S</w:t>
      </w:r>
      <w:r w:rsidR="00294F63">
        <w:t>2026000</w:t>
      </w:r>
      <w:r w:rsidR="00C73E8F">
        <w:t>0403</w:t>
      </w:r>
      <w:r w:rsidR="00623A0A">
        <w:t xml:space="preserve"> </w:t>
      </w:r>
      <w:r w:rsidRPr="002F5A5A">
        <w:t xml:space="preserve">от </w:t>
      </w:r>
      <w:r w:rsidR="00294F63">
        <w:t>2</w:t>
      </w:r>
      <w:r w:rsidR="00C73E8F">
        <w:t>7</w:t>
      </w:r>
      <w:r w:rsidR="00294F63">
        <w:t>.04</w:t>
      </w:r>
      <w:r w:rsidRPr="002F5A5A">
        <w:t>.202</w:t>
      </w:r>
      <w:r w:rsidR="00294F63">
        <w:t>6</w:t>
      </w:r>
      <w:r w:rsidRPr="002F5A5A">
        <w:t>;</w:t>
      </w:r>
    </w:p>
    <w:p w:rsidR="004B5AE8" w:rsidRPr="002F5A5A" w:rsidP="0092125C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92125C" w14:paraId="5EFF3291" w14:textId="20F6DF70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C73E8F">
        <w:t>15.01</w:t>
      </w:r>
      <w:r w:rsidR="00294F63">
        <w:t>.2026</w:t>
      </w:r>
      <w:r w:rsidRPr="002F5A5A" w:rsidR="003A2DFB">
        <w:t>, приходит к следующему</w:t>
      </w:r>
      <w:r w:rsidRPr="002F5A5A">
        <w:t>.</w:t>
      </w:r>
    </w:p>
    <w:p w:rsidR="009D03AB" w:rsidRPr="002F5A5A" w:rsidP="0092125C" w14:paraId="34299885" w14:textId="77777777">
      <w:pPr>
        <w:ind w:left="-709" w:firstLine="425"/>
        <w:jc w:val="both"/>
      </w:pPr>
      <w:r w:rsidRPr="002F5A5A">
        <w:t xml:space="preserve"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 и </w:t>
      </w:r>
      <w:r w:rsidRPr="002F5A5A">
        <w:t>обязательного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9D03AB" w:rsidRPr="002F5A5A" w:rsidP="0092125C" w14:paraId="3ACCEFE6" w14:textId="77777777">
      <w:pPr>
        <w:ind w:left="-709" w:firstLine="425"/>
        <w:jc w:val="both"/>
      </w:pPr>
      <w:r w:rsidRPr="002F5A5A">
        <w:t>Единая форма сведений и порядок ее заполнения утверждены приказом Фонда</w:t>
      </w:r>
      <w:r w:rsidRPr="002F5A5A">
        <w:t xml:space="preserve">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2F5A5A">
        <w:t>ание от несчастных случаев на производстве и профессиональных заболеваний (ЕФС-1)» и порядка ее заполнения».</w:t>
      </w:r>
    </w:p>
    <w:p w:rsidR="00B2102A" w:rsidP="0092125C" w14:paraId="41C477FD" w14:textId="77777777">
      <w:pPr>
        <w:ind w:left="-709" w:firstLine="425"/>
        <w:jc w:val="both"/>
      </w:pPr>
      <w:r w:rsidRPr="002F5A5A">
        <w:t>Согласно пп. 5 п. 2 ст. 11 Федерального закона от 01.04.1996 № 27-ФЗ, а также порядка представления указанных сведений в форме электронного докумен</w:t>
      </w:r>
      <w:r w:rsidRPr="002F5A5A">
        <w:t>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</w:t>
      </w:r>
      <w:r w:rsidRPr="002F5A5A">
        <w:t>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</w:t>
      </w:r>
      <w:r w:rsidRPr="002F5A5A">
        <w:t>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</w:t>
      </w:r>
      <w:r w:rsidRPr="002F5A5A">
        <w:t>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</w:t>
      </w:r>
      <w:r w:rsidRPr="002F5A5A">
        <w:t xml:space="preserve">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92125C" w14:paraId="187F7B86" w14:textId="293BFC47">
      <w:pPr>
        <w:ind w:left="-709" w:firstLine="425"/>
        <w:jc w:val="both"/>
      </w:pPr>
      <w:r w:rsidRPr="002F5A5A">
        <w:t>с зак</w:t>
      </w:r>
      <w:r w:rsidRPr="002F5A5A">
        <w:t>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3A2DFB" w:rsidRPr="002F5A5A" w:rsidP="0092125C" w14:paraId="6DB27714" w14:textId="77777777">
      <w:pPr>
        <w:ind w:left="-709" w:firstLine="425"/>
        <w:jc w:val="both"/>
      </w:pPr>
      <w:r w:rsidRPr="002F5A5A">
        <w:t>В соответствии с п. 6 ст. 11 Федерального закона № 27-ФЗ свед</w:t>
      </w:r>
      <w:r w:rsidRPr="002F5A5A">
        <w:t>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</w:t>
      </w:r>
      <w:r w:rsidRPr="002F5A5A">
        <w:t>а днем его прекращения.</w:t>
      </w:r>
    </w:p>
    <w:p w:rsidR="003A2DFB" w:rsidRPr="002F5A5A" w:rsidP="0092125C" w14:paraId="728F2B54" w14:textId="2E2FAB87">
      <w:pPr>
        <w:ind w:left="-709" w:firstLine="425"/>
        <w:jc w:val="both"/>
      </w:pPr>
      <w:r w:rsidRPr="002F5A5A">
        <w:t xml:space="preserve">Сведения по форме ЕФС-1 на застрахованное лицо </w:t>
      </w:r>
      <w:r w:rsidR="00C73E8F">
        <w:t>Хмелевскую Е.В</w:t>
      </w:r>
      <w:r w:rsidRPr="002F5A5A">
        <w:t xml:space="preserve">.  были предоставлены </w:t>
      </w:r>
      <w:r w:rsidR="00C73E8F">
        <w:t>15.01</w:t>
      </w:r>
      <w:r w:rsidR="00294F63">
        <w:t>.2026</w:t>
      </w:r>
      <w:r w:rsidRPr="002F5A5A">
        <w:t xml:space="preserve">, тогда как должны были быть представлены не позднее </w:t>
      </w:r>
      <w:r w:rsidR="00294F63">
        <w:t>1</w:t>
      </w:r>
      <w:r w:rsidR="00C73E8F">
        <w:t>2</w:t>
      </w:r>
      <w:r w:rsidR="00294F63">
        <w:t>.0</w:t>
      </w:r>
      <w:r w:rsidR="00C73E8F">
        <w:t>1</w:t>
      </w:r>
      <w:r w:rsidR="00294F63">
        <w:t>.2026</w:t>
      </w:r>
      <w:r w:rsidRPr="002F5A5A">
        <w:t>.</w:t>
      </w:r>
    </w:p>
    <w:p w:rsidR="0077638C" w:rsidRPr="002F5A5A" w:rsidP="0092125C" w14:paraId="570F8566" w14:textId="7E9EA4A4">
      <w:pPr>
        <w:ind w:left="-709" w:firstLine="425"/>
        <w:jc w:val="both"/>
      </w:pPr>
      <w:r w:rsidRPr="002F5A5A">
        <w:t>Оценив и  исследовав представленные доказательства, мировой судья приходит</w:t>
      </w:r>
      <w:r w:rsidRPr="002F5A5A">
        <w:t xml:space="preserve"> к выводу, что</w:t>
      </w:r>
      <w:r w:rsidRPr="002F5A5A" w:rsidR="009E2D7C">
        <w:t xml:space="preserve"> </w:t>
      </w:r>
      <w:r w:rsidR="00C73E8F">
        <w:t>Кравченко В.В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</w:t>
      </w:r>
      <w:r w:rsidRPr="002F5A5A">
        <w:t>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2F5A5A" w:rsidP="0092125C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709" w:firstLine="425"/>
        <w:jc w:val="both"/>
      </w:pPr>
      <w:r w:rsidRPr="002F5A5A">
        <w:t>При назначении наказания мировой судья уч</w:t>
      </w:r>
      <w:r w:rsidRPr="002F5A5A">
        <w:t>итывает характер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</w:t>
      </w:r>
      <w:r w:rsidRPr="002F5A5A">
        <w:t>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92125C" w14:paraId="2BA8F751" w14:textId="31BD5F9A">
      <w:pPr>
        <w:ind w:left="-709" w:firstLine="425"/>
        <w:jc w:val="both"/>
        <w:rPr>
          <w:bCs/>
        </w:rPr>
      </w:pPr>
      <w:r w:rsidRPr="002F5A5A">
        <w:t>На основании изложенного и руководствуясь ст. ст. 29.9, 29.10,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92125C" w14:paraId="0D3C7852" w14:textId="4D18429D">
      <w:pPr>
        <w:ind w:left="-709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92125C" w14:paraId="72E9D1FB" w14:textId="398F7CA8">
      <w:pPr>
        <w:ind w:left="-709" w:firstLine="425"/>
        <w:jc w:val="both"/>
      </w:pPr>
      <w:r>
        <w:rPr>
          <w:b/>
        </w:rPr>
        <w:t>Конкурсного управляющего ООО «СБС» Кравченко Вадима Викторовича</w:t>
      </w:r>
      <w:r w:rsidRPr="002F5A5A">
        <w:rPr>
          <w:bCs/>
        </w:rPr>
        <w:t xml:space="preserve"> 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 xml:space="preserve">Кодекса РФ об АП и назначить </w:t>
      </w:r>
      <w:r w:rsidRPr="002F5A5A">
        <w:t>административное наказание в виде штрафа в размере 300 (триста) рублей.</w:t>
      </w:r>
    </w:p>
    <w:p w:rsidR="006A7FF7" w:rsidRPr="002F5A5A" w:rsidP="0092125C" w14:paraId="0F299148" w14:textId="05ECFC10">
      <w:pPr>
        <w:tabs>
          <w:tab w:val="left" w:pos="540"/>
          <w:tab w:val="left" w:pos="9356"/>
        </w:tabs>
        <w:ind w:left="-709" w:firstLine="425"/>
        <w:jc w:val="both"/>
      </w:pPr>
      <w:r w:rsidRPr="002F5A5A">
        <w:t>Штраф подлежит уплате в УФК по ХМАО-Югре (ОСФР по ХМАО-Югре л/сч № 04874Ф87010); 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294F63">
        <w:t>40</w:t>
      </w:r>
      <w:r w:rsidR="00C73E8F">
        <w:t>924</w:t>
      </w:r>
      <w:r w:rsidR="00294F63">
        <w:t>2</w:t>
      </w:r>
      <w:r w:rsidRPr="002F5A5A" w:rsidR="005C6557">
        <w:t>.</w:t>
      </w:r>
    </w:p>
    <w:p w:rsidR="0077638C" w:rsidRPr="002F5A5A" w:rsidP="0092125C" w14:paraId="48B73DD0" w14:textId="77777777">
      <w:pPr>
        <w:shd w:val="clear" w:color="auto" w:fill="FFFFFF"/>
        <w:ind w:left="-709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2F5A5A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92125C" w14:paraId="38CB396B" w14:textId="77777777">
      <w:pPr>
        <w:ind w:left="-709" w:firstLine="425"/>
        <w:jc w:val="both"/>
        <w:rPr>
          <w:spacing w:val="2"/>
        </w:rPr>
      </w:pPr>
      <w:r w:rsidRPr="002F5A5A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2F5A5A">
        <w:rPr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92125C" w14:paraId="3D6884DE" w14:textId="071C5D5E">
      <w:pPr>
        <w:ind w:left="-709" w:firstLine="425"/>
        <w:jc w:val="both"/>
        <w:rPr>
          <w:spacing w:val="-4"/>
        </w:rPr>
      </w:pPr>
      <w:r w:rsidRPr="002F5A5A">
        <w:t>Постановление может быть обжаловано в течении 10</w:t>
      </w:r>
      <w:r w:rsidRPr="002F5A5A">
        <w:t xml:space="preserve">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Pr="002F5A5A" w:rsidR="00056BB3">
        <w:rPr>
          <w:spacing w:val="-4"/>
        </w:rPr>
        <w:t>1</w:t>
      </w:r>
      <w:r w:rsidR="00C036C2">
        <w:rPr>
          <w:spacing w:val="-4"/>
        </w:rPr>
        <w:t>0</w:t>
      </w:r>
      <w:r w:rsidRPr="002F5A5A" w:rsidR="00DA7230">
        <w:rPr>
          <w:spacing w:val="-4"/>
        </w:rPr>
        <w:t>.</w:t>
      </w:r>
    </w:p>
    <w:p w:rsidR="006A7FF7" w:rsidRPr="002F5A5A" w:rsidP="0092125C" w14:paraId="261CA96C" w14:textId="1E98D515">
      <w:pPr>
        <w:ind w:left="-709" w:firstLine="425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2F5A5A" w:rsidP="0092125C" w14:paraId="349C4D08" w14:textId="3E5968F3">
      <w:pPr>
        <w:ind w:left="-709" w:firstLine="425"/>
        <w:jc w:val="both"/>
        <w:rPr>
          <w:rStyle w:val="Emphasis"/>
          <w:i w:val="0"/>
        </w:rPr>
      </w:pPr>
      <w:r w:rsidRPr="002F5A5A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F549E8" w:rsidRPr="002F5A5A" w:rsidP="0092125C" w14:paraId="2D20CF7C" w14:textId="102950E8">
      <w:pPr>
        <w:ind w:left="-709" w:firstLine="425"/>
        <w:jc w:val="both"/>
      </w:pPr>
      <w:r>
        <w:rPr>
          <w:rStyle w:val="Emphasis"/>
          <w:i w:val="0"/>
        </w:rPr>
        <w:t>.</w:t>
      </w:r>
    </w:p>
    <w:p w:rsidR="00B2102A" w:rsidRPr="002F5A5A" w:rsidP="0092125C" w14:paraId="451E5DEB" w14:textId="77777777">
      <w:pPr>
        <w:ind w:left="-709" w:firstLine="425"/>
        <w:jc w:val="both"/>
      </w:pP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E317E"/>
    <w:rsid w:val="001F0284"/>
    <w:rsid w:val="001F3ABE"/>
    <w:rsid w:val="001F4714"/>
    <w:rsid w:val="00202350"/>
    <w:rsid w:val="002103B7"/>
    <w:rsid w:val="00215972"/>
    <w:rsid w:val="0021673D"/>
    <w:rsid w:val="00294F63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05CF0"/>
    <w:rsid w:val="00516410"/>
    <w:rsid w:val="005370F0"/>
    <w:rsid w:val="00553307"/>
    <w:rsid w:val="005C6557"/>
    <w:rsid w:val="005C71A0"/>
    <w:rsid w:val="005E7604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2125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A96AF3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73E8F"/>
    <w:rsid w:val="00CC4D5F"/>
    <w:rsid w:val="00CD11E7"/>
    <w:rsid w:val="00CF10B5"/>
    <w:rsid w:val="00CF378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BB29-883C-4AD8-92FD-27CC92BA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